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DBB89" w14:textId="77777777" w:rsidR="0036343F" w:rsidRDefault="0036343F" w:rsidP="000A7AFF">
      <w:pPr>
        <w:rPr>
          <w:rFonts w:ascii="Montserrat Bold" w:hAnsi="Montserrat Bold"/>
          <w:sz w:val="18"/>
          <w:szCs w:val="18"/>
          <w:lang w:val="es-MX"/>
        </w:rPr>
      </w:pPr>
    </w:p>
    <w:p w14:paraId="7DE16994" w14:textId="77777777" w:rsidR="00E43FFD" w:rsidRDefault="00E43FFD" w:rsidP="00996542">
      <w:pPr>
        <w:rPr>
          <w:rFonts w:ascii="Montserrat Bold" w:hAnsi="Montserrat Bold"/>
          <w:sz w:val="18"/>
          <w:szCs w:val="18"/>
          <w:lang w:val="es-MX"/>
        </w:rPr>
      </w:pPr>
      <w:r>
        <w:rPr>
          <w:rFonts w:ascii="Montserrat Bold" w:hAnsi="Montserrat Bold"/>
          <w:sz w:val="18"/>
          <w:szCs w:val="18"/>
          <w:lang w:val="es-MX"/>
        </w:rPr>
        <w:t xml:space="preserve">600-56-2022-1483 </w:t>
      </w:r>
    </w:p>
    <w:p w14:paraId="3B6B2BA8" w14:textId="06DD9673" w:rsidR="00D40DB7" w:rsidRDefault="00F316AD" w:rsidP="00996542">
      <w:pPr>
        <w:rPr>
          <w:rFonts w:ascii="Montserrat regular" w:hAnsi="Montserrat regular"/>
          <w:sz w:val="18"/>
          <w:szCs w:val="18"/>
          <w:lang w:val="es-MX"/>
        </w:rPr>
      </w:pPr>
      <w:r>
        <w:rPr>
          <w:rFonts w:ascii="Montserrat regular" w:hAnsi="Montserrat regular"/>
          <w:sz w:val="18"/>
          <w:szCs w:val="18"/>
          <w:lang w:val="es-MX"/>
        </w:rPr>
        <w:t xml:space="preserve">Exp. </w:t>
      </w:r>
      <w:r w:rsidR="0095195E" w:rsidRPr="0095195E">
        <w:rPr>
          <w:rFonts w:ascii="Montserrat regular" w:hAnsi="Montserrat regular"/>
          <w:sz w:val="18"/>
          <w:szCs w:val="18"/>
        </w:rPr>
        <w:t>12C-7-2022-01-SONORA 3-PORTAL DE TRANSPARENCIA</w:t>
      </w:r>
    </w:p>
    <w:p w14:paraId="206C760F" w14:textId="320B5C6A" w:rsidR="00F316AD" w:rsidRDefault="00F316AD" w:rsidP="00996542">
      <w:pPr>
        <w:rPr>
          <w:rFonts w:ascii="Montserrat regular" w:hAnsi="Montserrat regular"/>
          <w:sz w:val="18"/>
          <w:szCs w:val="18"/>
          <w:lang w:val="es-MX"/>
        </w:rPr>
      </w:pPr>
      <w:r>
        <w:rPr>
          <w:rFonts w:ascii="Montserrat regular" w:hAnsi="Montserrat regular"/>
          <w:sz w:val="18"/>
          <w:szCs w:val="18"/>
          <w:lang w:val="es-MX"/>
        </w:rPr>
        <w:t>RFC:</w:t>
      </w:r>
      <w:r w:rsidR="00E43FFD">
        <w:rPr>
          <w:rFonts w:ascii="Montserrat regular" w:hAnsi="Montserrat regular"/>
          <w:sz w:val="18"/>
          <w:szCs w:val="18"/>
          <w:lang w:val="es-MX"/>
        </w:rPr>
        <w:t xml:space="preserve"> SAT970701NN3 </w:t>
      </w:r>
    </w:p>
    <w:p w14:paraId="33D19EA5" w14:textId="15028F31" w:rsidR="00F316AD" w:rsidRPr="00F316AD" w:rsidRDefault="00F316AD" w:rsidP="00996542">
      <w:pPr>
        <w:rPr>
          <w:rFonts w:ascii="Montserrat regular" w:hAnsi="Montserrat regular"/>
          <w:sz w:val="18"/>
          <w:szCs w:val="18"/>
          <w:lang w:val="es-MX"/>
        </w:rPr>
      </w:pPr>
      <w:r>
        <w:rPr>
          <w:rFonts w:ascii="Montserrat regular" w:hAnsi="Montserrat regular"/>
          <w:sz w:val="18"/>
          <w:szCs w:val="18"/>
          <w:lang w:val="es-MX"/>
        </w:rPr>
        <w:t>Folio SIFEN:</w:t>
      </w:r>
      <w:r w:rsidR="00E43FFD">
        <w:rPr>
          <w:rFonts w:ascii="Montserrat regular" w:hAnsi="Montserrat regular"/>
          <w:sz w:val="18"/>
          <w:szCs w:val="18"/>
          <w:lang w:val="es-MX"/>
        </w:rPr>
        <w:t xml:space="preserve"> </w:t>
      </w:r>
      <w:r w:rsidR="001D731E">
        <w:rPr>
          <w:rFonts w:ascii="Montserrat regular" w:hAnsi="Montserrat regular"/>
          <w:sz w:val="18"/>
          <w:szCs w:val="18"/>
          <w:lang w:val="es-MX"/>
        </w:rPr>
        <w:t xml:space="preserve">4347489 </w:t>
      </w:r>
      <w:r w:rsidR="00E43FFD">
        <w:rPr>
          <w:rFonts w:ascii="Montserrat regular" w:hAnsi="Montserrat regular"/>
          <w:sz w:val="18"/>
          <w:szCs w:val="18"/>
          <w:lang w:val="es-MX"/>
        </w:rPr>
        <w:t xml:space="preserve"> </w:t>
      </w:r>
    </w:p>
    <w:p w14:paraId="1976AFFD" w14:textId="77777777" w:rsidR="00D40DB7" w:rsidRDefault="00D40DB7" w:rsidP="00996542">
      <w:pPr>
        <w:rPr>
          <w:rFonts w:ascii="Montserrat regular" w:hAnsi="Montserrat regular"/>
          <w:sz w:val="18"/>
          <w:szCs w:val="18"/>
          <w:lang w:val="es-MX"/>
        </w:rPr>
      </w:pPr>
    </w:p>
    <w:p w14:paraId="794A3C39"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2FF54334" w14:textId="77777777" w:rsidR="00996542" w:rsidRDefault="00996542" w:rsidP="00996542">
      <w:pPr>
        <w:jc w:val="right"/>
        <w:rPr>
          <w:rFonts w:ascii="Montserrat regular" w:hAnsi="Montserrat regular"/>
          <w:sz w:val="18"/>
          <w:szCs w:val="18"/>
          <w:lang w:val="es-MX"/>
        </w:rPr>
      </w:pPr>
    </w:p>
    <w:p w14:paraId="6F1FFC54" w14:textId="77777777" w:rsidR="00D61E10" w:rsidRDefault="00D61E10" w:rsidP="00996542">
      <w:pPr>
        <w:jc w:val="right"/>
        <w:rPr>
          <w:rFonts w:ascii="Montserrat regular" w:hAnsi="Montserrat regular"/>
          <w:sz w:val="18"/>
          <w:szCs w:val="18"/>
          <w:lang w:val="es-MX"/>
        </w:rPr>
      </w:pPr>
    </w:p>
    <w:p w14:paraId="39200592" w14:textId="4E0AA830" w:rsidR="00996542" w:rsidRDefault="00831698" w:rsidP="00996542">
      <w:pPr>
        <w:jc w:val="right"/>
        <w:rPr>
          <w:rFonts w:ascii="Montserrat regular" w:hAnsi="Montserrat regular"/>
          <w:sz w:val="18"/>
          <w:szCs w:val="18"/>
          <w:lang w:val="es-MX"/>
        </w:rPr>
      </w:pPr>
      <w:r w:rsidRPr="00831698">
        <w:rPr>
          <w:rFonts w:ascii="Montserrat regular" w:hAnsi="Montserrat regular"/>
          <w:sz w:val="18"/>
          <w:szCs w:val="18"/>
          <w:lang w:val="es-MX"/>
        </w:rPr>
        <w:t>Nogales, Son.,</w:t>
      </w:r>
      <w:r w:rsidR="006B1E9F" w:rsidRPr="00F316AD">
        <w:rPr>
          <w:rFonts w:ascii="Montserrat regular" w:hAnsi="Montserrat regular"/>
          <w:sz w:val="18"/>
          <w:szCs w:val="18"/>
          <w:lang w:val="es-MX"/>
        </w:rPr>
        <w:t xml:space="preserve"> </w:t>
      </w:r>
      <w:r w:rsidR="00E43FFD">
        <w:rPr>
          <w:rFonts w:ascii="Montserrat regular" w:hAnsi="Montserrat regular"/>
          <w:sz w:val="18"/>
          <w:szCs w:val="18"/>
          <w:lang w:val="es-MX"/>
        </w:rPr>
        <w:t xml:space="preserve">18 de julio de 2022 </w:t>
      </w:r>
    </w:p>
    <w:p w14:paraId="1C8290FA" w14:textId="6A7DD8E6" w:rsidR="00996542" w:rsidRDefault="00E43FFD"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58007F9D" w14:textId="77777777" w:rsidR="00996542" w:rsidRDefault="00996542" w:rsidP="00996542">
      <w:pPr>
        <w:jc w:val="right"/>
        <w:rPr>
          <w:rFonts w:ascii="Montserrat regular" w:hAnsi="Montserrat regular"/>
          <w:sz w:val="18"/>
          <w:szCs w:val="18"/>
          <w:lang w:val="es-MX"/>
        </w:rPr>
      </w:pPr>
    </w:p>
    <w:p w14:paraId="18BA0CC9" w14:textId="65EEAA24" w:rsidR="00996542" w:rsidRDefault="00E43FFD" w:rsidP="00E43FFD">
      <w:pPr>
        <w:ind w:right="6005"/>
        <w:jc w:val="both"/>
        <w:rPr>
          <w:rFonts w:ascii="Montserrat regular" w:hAnsi="Montserrat regular"/>
          <w:sz w:val="18"/>
          <w:szCs w:val="18"/>
          <w:lang w:val="es-MX"/>
        </w:rPr>
      </w:pPr>
      <w:r>
        <w:rPr>
          <w:rFonts w:ascii="Montserrat Bold" w:hAnsi="Montserrat Bold"/>
          <w:sz w:val="18"/>
          <w:szCs w:val="18"/>
          <w:lang w:val="es-MX"/>
        </w:rPr>
        <w:t xml:space="preserve">Comité de Transparencia del Servicio de Administración Tributaria </w:t>
      </w: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3BD6D07A"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w:t>
      </w:r>
      <w:r w:rsidRPr="00F316AD">
        <w:rPr>
          <w:rFonts w:ascii="Montserrat regular" w:hAnsi="Montserrat regular"/>
          <w:sz w:val="18"/>
          <w:szCs w:val="18"/>
          <w:lang w:val="es-MX"/>
        </w:rPr>
        <w:t>fiscal,</w:t>
      </w:r>
      <w:r w:rsidR="00F316AD">
        <w:rPr>
          <w:rFonts w:ascii="Montserrat regular" w:hAnsi="Montserrat regular"/>
          <w:sz w:val="18"/>
          <w:szCs w:val="18"/>
          <w:lang w:val="es-MX"/>
        </w:rPr>
        <w:t xml:space="preserve"> </w:t>
      </w:r>
      <w:r w:rsidR="0095195E" w:rsidRPr="005C27A7">
        <w:rPr>
          <w:rFonts w:ascii="Montserrat regular" w:hAnsi="Montserrat regular"/>
          <w:sz w:val="18"/>
          <w:szCs w:val="18"/>
        </w:rPr>
        <w:t>así como datos personales,</w:t>
      </w:r>
      <w:r w:rsidR="0095195E">
        <w:rPr>
          <w:rFonts w:ascii="Montserrat regular" w:hAnsi="Montserrat regular"/>
          <w:sz w:val="18"/>
          <w:szCs w:val="18"/>
        </w:rPr>
        <w:t xml:space="preserve"> </w:t>
      </w:r>
      <w:r w:rsidRPr="00F316AD">
        <w:rPr>
          <w:rFonts w:ascii="Montserrat regular" w:hAnsi="Montserrat regular"/>
          <w:sz w:val="18"/>
          <w:szCs w:val="18"/>
          <w:lang w:val="es-MX"/>
        </w:rPr>
        <w:t>por lo tanto, se considera confidencial, por lo que, en cumplimiento a la obligación de transparencia</w:t>
      </w:r>
      <w:r w:rsidRPr="00325396">
        <w:rPr>
          <w:rFonts w:ascii="Montserrat regular" w:hAnsi="Montserrat regular"/>
          <w:sz w:val="18"/>
          <w:szCs w:val="18"/>
          <w:lang w:val="es-MX"/>
        </w:rPr>
        <w:t xml:space="preserve">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77777777" w:rsidR="00996542" w:rsidRDefault="006B1E9F" w:rsidP="00F316AD">
      <w:pPr>
        <w:jc w:val="both"/>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4730E18A" w14:textId="77777777" w:rsidR="006B1E9F" w:rsidRDefault="006B1E9F" w:rsidP="00996542">
      <w:pPr>
        <w:rPr>
          <w:rFonts w:ascii="Montserrat regular" w:hAnsi="Montserrat regular"/>
          <w:sz w:val="18"/>
          <w:szCs w:val="18"/>
          <w:lang w:val="es-MX"/>
        </w:rPr>
      </w:pPr>
    </w:p>
    <w:p w14:paraId="5FDA8E0F"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Nombre, denominación y razón social de contribuyentes.</w:t>
      </w:r>
    </w:p>
    <w:p w14:paraId="5E88D0C8"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Clave del Registro Federal de Contribuyentes.</w:t>
      </w:r>
    </w:p>
    <w:p w14:paraId="41BE61BF"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 xml:space="preserve">Representante legal. </w:t>
      </w:r>
    </w:p>
    <w:p w14:paraId="3FB8B51A"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Nombre del importador y exportador.</w:t>
      </w:r>
    </w:p>
    <w:p w14:paraId="2C0882AF"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Permiso ITV/Permiso.</w:t>
      </w:r>
    </w:p>
    <w:p w14:paraId="2BCEB3B2" w14:textId="77777777" w:rsid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Domicilio fiscal.</w:t>
      </w:r>
    </w:p>
    <w:p w14:paraId="40D47ABC" w14:textId="5FFA2041" w:rsidR="00996542"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Montos de créditos fiscales</w:t>
      </w:r>
      <w:r>
        <w:rPr>
          <w:rFonts w:ascii="Montserrat regular" w:hAnsi="Montserrat regular"/>
          <w:sz w:val="18"/>
          <w:szCs w:val="18"/>
          <w:lang w:val="es-MX"/>
        </w:rPr>
        <w:t>.</w:t>
      </w:r>
    </w:p>
    <w:p w14:paraId="2A630079" w14:textId="77777777" w:rsidR="0095195E" w:rsidRPr="0095195E" w:rsidRDefault="0095195E" w:rsidP="0095195E">
      <w:pPr>
        <w:pStyle w:val="Prrafodelista"/>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Folio SIFEN, Cadena, Sello digital, código QR y firma digital del funcionario</w:t>
      </w:r>
    </w:p>
    <w:p w14:paraId="57576D48"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Resolución recurrida.</w:t>
      </w:r>
    </w:p>
    <w:p w14:paraId="50083E1E"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Número de juicio.</w:t>
      </w:r>
    </w:p>
    <w:p w14:paraId="7E203CD6"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Mercancía.</w:t>
      </w:r>
    </w:p>
    <w:p w14:paraId="35CAE06B"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Acta de muestreo.</w:t>
      </w:r>
    </w:p>
    <w:p w14:paraId="43103A51"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Número de expediente.</w:t>
      </w:r>
    </w:p>
    <w:p w14:paraId="609A2046"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Número de escritura</w:t>
      </w:r>
    </w:p>
    <w:p w14:paraId="13D4F805"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Número de factura.</w:t>
      </w:r>
    </w:p>
    <w:p w14:paraId="22895A4C" w14:textId="35E2505B"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Orden de vis</w:t>
      </w:r>
      <w:r>
        <w:rPr>
          <w:rFonts w:ascii="Montserrat regular" w:hAnsi="Montserrat regular"/>
          <w:sz w:val="18"/>
          <w:szCs w:val="18"/>
          <w:lang w:val="es-MX"/>
        </w:rPr>
        <w:t>i</w:t>
      </w:r>
      <w:r w:rsidRPr="0095195E">
        <w:rPr>
          <w:rFonts w:ascii="Montserrat regular" w:hAnsi="Montserrat regular"/>
          <w:sz w:val="18"/>
          <w:szCs w:val="18"/>
          <w:lang w:val="es-MX"/>
        </w:rPr>
        <w:t>ta.</w:t>
      </w:r>
    </w:p>
    <w:p w14:paraId="0A59E63C" w14:textId="77777777" w:rsidR="0095195E" w:rsidRP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Impuestos revisados.</w:t>
      </w:r>
    </w:p>
    <w:p w14:paraId="19B43DD3" w14:textId="77ACA095" w:rsidR="0095195E" w:rsidRDefault="0095195E" w:rsidP="0095195E">
      <w:pPr>
        <w:numPr>
          <w:ilvl w:val="0"/>
          <w:numId w:val="1"/>
        </w:numPr>
        <w:rPr>
          <w:rFonts w:ascii="Montserrat regular" w:hAnsi="Montserrat regular"/>
          <w:sz w:val="18"/>
          <w:szCs w:val="18"/>
          <w:lang w:val="es-MX"/>
        </w:rPr>
      </w:pPr>
      <w:r>
        <w:rPr>
          <w:rFonts w:ascii="Montserrat regular" w:hAnsi="Montserrat regular"/>
          <w:sz w:val="18"/>
          <w:szCs w:val="18"/>
          <w:lang w:val="es-MX"/>
        </w:rPr>
        <w:t>Número de pedimento.</w:t>
      </w:r>
    </w:p>
    <w:p w14:paraId="199F39D3" w14:textId="77777777" w:rsidR="0095195E" w:rsidRPr="0095195E" w:rsidRDefault="0095195E" w:rsidP="0095195E">
      <w:pPr>
        <w:pStyle w:val="Prrafodelista"/>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Acta de Visita.</w:t>
      </w:r>
    </w:p>
    <w:p w14:paraId="51C53750" w14:textId="77777777" w:rsidR="0095195E" w:rsidRPr="0095195E" w:rsidRDefault="0095195E" w:rsidP="0095195E">
      <w:pPr>
        <w:pStyle w:val="Prrafodelista"/>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Número de oficio.</w:t>
      </w:r>
    </w:p>
    <w:p w14:paraId="34995C0E" w14:textId="360113F0" w:rsid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Características del inmueble.</w:t>
      </w:r>
    </w:p>
    <w:p w14:paraId="5B981160" w14:textId="77777777" w:rsid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Ejercicio revisado</w:t>
      </w:r>
      <w:r>
        <w:rPr>
          <w:rFonts w:ascii="Montserrat regular" w:hAnsi="Montserrat regular"/>
          <w:sz w:val="18"/>
          <w:szCs w:val="18"/>
          <w:lang w:val="es-MX"/>
        </w:rPr>
        <w:t>.</w:t>
      </w:r>
    </w:p>
    <w:p w14:paraId="78DF5EF3" w14:textId="77777777" w:rsid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Periodo</w:t>
      </w:r>
      <w:r>
        <w:rPr>
          <w:rFonts w:ascii="Montserrat regular" w:hAnsi="Montserrat regular"/>
          <w:sz w:val="18"/>
          <w:szCs w:val="18"/>
          <w:lang w:val="es-MX"/>
        </w:rPr>
        <w:t>.</w:t>
      </w:r>
    </w:p>
    <w:p w14:paraId="15ED7933" w14:textId="77777777" w:rsid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Monto no deducible</w:t>
      </w:r>
      <w:r>
        <w:rPr>
          <w:rFonts w:ascii="Montserrat regular" w:hAnsi="Montserrat regular"/>
          <w:sz w:val="18"/>
          <w:szCs w:val="18"/>
          <w:lang w:val="es-MX"/>
        </w:rPr>
        <w:t>.</w:t>
      </w:r>
    </w:p>
    <w:p w14:paraId="0BF11677" w14:textId="77777777" w:rsid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Monto actualizaciones</w:t>
      </w:r>
      <w:r>
        <w:rPr>
          <w:rFonts w:ascii="Montserrat regular" w:hAnsi="Montserrat regular"/>
          <w:sz w:val="18"/>
          <w:szCs w:val="18"/>
          <w:lang w:val="es-MX"/>
        </w:rPr>
        <w:t>.</w:t>
      </w:r>
    </w:p>
    <w:p w14:paraId="10E8D001" w14:textId="77777777" w:rsid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lastRenderedPageBreak/>
        <w:t>Características del vehículo</w:t>
      </w:r>
      <w:r>
        <w:rPr>
          <w:rFonts w:ascii="Montserrat regular" w:hAnsi="Montserrat regular"/>
          <w:sz w:val="18"/>
          <w:szCs w:val="18"/>
          <w:lang w:val="es-MX"/>
        </w:rPr>
        <w:t>.</w:t>
      </w:r>
    </w:p>
    <w:p w14:paraId="6266A5F8" w14:textId="2FB3EB6B" w:rsidR="0095195E" w:rsidRDefault="0095195E" w:rsidP="0095195E">
      <w:pPr>
        <w:numPr>
          <w:ilvl w:val="0"/>
          <w:numId w:val="1"/>
        </w:numPr>
        <w:rPr>
          <w:rFonts w:ascii="Montserrat regular" w:hAnsi="Montserrat regular"/>
          <w:sz w:val="18"/>
          <w:szCs w:val="18"/>
          <w:lang w:val="es-MX"/>
        </w:rPr>
      </w:pPr>
      <w:r w:rsidRPr="0095195E">
        <w:rPr>
          <w:rFonts w:ascii="Montserrat regular" w:hAnsi="Montserrat regular"/>
          <w:sz w:val="18"/>
          <w:szCs w:val="18"/>
          <w:lang w:val="es-MX"/>
        </w:rPr>
        <w:t>Órgano jurisdiccional que conoce</w:t>
      </w:r>
      <w:r>
        <w:rPr>
          <w:rFonts w:ascii="Montserrat regular" w:hAnsi="Montserrat regular"/>
          <w:sz w:val="18"/>
          <w:szCs w:val="18"/>
          <w:lang w:val="es-MX"/>
        </w:rPr>
        <w:t>.</w:t>
      </w:r>
    </w:p>
    <w:p w14:paraId="245B22D7" w14:textId="77777777" w:rsidR="0095195E" w:rsidRPr="0095195E" w:rsidRDefault="0095195E" w:rsidP="0095195E">
      <w:pPr>
        <w:ind w:left="720"/>
        <w:rPr>
          <w:rFonts w:ascii="Montserrat regular" w:hAnsi="Montserrat regular"/>
          <w:sz w:val="18"/>
          <w:szCs w:val="18"/>
          <w:lang w:val="es-MX"/>
        </w:rPr>
      </w:pPr>
    </w:p>
    <w:p w14:paraId="327544CE" w14:textId="109ACE16"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1DE0D3D2" w14:textId="552AF11C" w:rsidR="0095195E" w:rsidRDefault="0095195E" w:rsidP="006B1E9F">
      <w:pPr>
        <w:jc w:val="both"/>
        <w:rPr>
          <w:rFonts w:ascii="Montserrat regular" w:hAnsi="Montserrat regular"/>
          <w:sz w:val="18"/>
          <w:szCs w:val="18"/>
          <w:lang w:val="es-MX"/>
        </w:rPr>
      </w:pPr>
    </w:p>
    <w:p w14:paraId="5BB0427B" w14:textId="77777777" w:rsidR="0095195E" w:rsidRPr="00EE1F08" w:rsidRDefault="0095195E" w:rsidP="0095195E">
      <w:pPr>
        <w:jc w:val="both"/>
        <w:rPr>
          <w:rFonts w:ascii="Montserrat regular" w:hAnsi="Montserrat regular"/>
          <w:sz w:val="18"/>
          <w:szCs w:val="18"/>
        </w:rPr>
      </w:pPr>
      <w:r w:rsidRPr="00EE1F08">
        <w:rPr>
          <w:rFonts w:ascii="Montserrat regular" w:hAnsi="Montserrat regular"/>
          <w:sz w:val="18"/>
          <w:szCs w:val="18"/>
        </w:rPr>
        <w:t>Así también los datos personales que se testarán, son los siguientes:</w:t>
      </w:r>
    </w:p>
    <w:p w14:paraId="13F35BB4" w14:textId="77777777" w:rsidR="0095195E" w:rsidRPr="000A33D9" w:rsidRDefault="0095195E" w:rsidP="0095195E">
      <w:pPr>
        <w:jc w:val="both"/>
        <w:rPr>
          <w:rFonts w:ascii="Montserrat regular" w:hAnsi="Montserrat regular"/>
          <w:sz w:val="16"/>
          <w:szCs w:val="18"/>
        </w:rPr>
      </w:pPr>
      <w:r w:rsidRPr="00EE1F08">
        <w:rPr>
          <w:rFonts w:ascii="Montserrat regular" w:hAnsi="Montserrat regular"/>
          <w:sz w:val="18"/>
          <w:szCs w:val="18"/>
        </w:rPr>
        <w:t xml:space="preserve"> </w:t>
      </w:r>
    </w:p>
    <w:p w14:paraId="1455B15A" w14:textId="77777777" w:rsidR="0095195E" w:rsidRPr="0095195E" w:rsidRDefault="0095195E" w:rsidP="0095195E">
      <w:pPr>
        <w:numPr>
          <w:ilvl w:val="0"/>
          <w:numId w:val="2"/>
        </w:numPr>
        <w:spacing w:after="200"/>
        <w:contextualSpacing/>
        <w:jc w:val="both"/>
        <w:rPr>
          <w:rFonts w:ascii="Montserrat regular" w:hAnsi="Montserrat regular"/>
          <w:sz w:val="18"/>
          <w:szCs w:val="18"/>
        </w:rPr>
      </w:pPr>
      <w:r w:rsidRPr="0095195E">
        <w:rPr>
          <w:rFonts w:ascii="Montserrat regular" w:hAnsi="Montserrat regular"/>
          <w:sz w:val="18"/>
          <w:szCs w:val="18"/>
        </w:rPr>
        <w:t>Datos de identificación de persona física.</w:t>
      </w:r>
    </w:p>
    <w:p w14:paraId="2AC7EB6F" w14:textId="77777777" w:rsidR="0095195E" w:rsidRPr="0095195E" w:rsidRDefault="0095195E" w:rsidP="0095195E">
      <w:pPr>
        <w:numPr>
          <w:ilvl w:val="0"/>
          <w:numId w:val="2"/>
        </w:numPr>
        <w:spacing w:after="200"/>
        <w:contextualSpacing/>
        <w:jc w:val="both"/>
        <w:rPr>
          <w:rFonts w:ascii="Montserrat regular" w:hAnsi="Montserrat regular"/>
          <w:sz w:val="18"/>
          <w:szCs w:val="18"/>
        </w:rPr>
      </w:pPr>
      <w:r w:rsidRPr="0095195E">
        <w:rPr>
          <w:rFonts w:ascii="Montserrat regular" w:hAnsi="Montserrat regular"/>
          <w:sz w:val="18"/>
          <w:szCs w:val="18"/>
        </w:rPr>
        <w:t>Nombre del Perito.</w:t>
      </w:r>
    </w:p>
    <w:p w14:paraId="529FC9EE" w14:textId="77777777" w:rsidR="0095195E" w:rsidRPr="000A33D9" w:rsidRDefault="0095195E" w:rsidP="0095195E">
      <w:pPr>
        <w:jc w:val="both"/>
        <w:rPr>
          <w:rFonts w:ascii="Montserrat regular" w:hAnsi="Montserrat regular"/>
          <w:sz w:val="16"/>
          <w:szCs w:val="18"/>
        </w:rPr>
      </w:pPr>
    </w:p>
    <w:p w14:paraId="6B70A67F" w14:textId="5BC2A344" w:rsidR="0095195E" w:rsidRDefault="0095195E" w:rsidP="0095195E">
      <w:pPr>
        <w:jc w:val="both"/>
        <w:rPr>
          <w:rFonts w:ascii="Montserrat regular" w:hAnsi="Montserrat regular"/>
          <w:sz w:val="18"/>
          <w:szCs w:val="18"/>
          <w:lang w:val="es-MX"/>
        </w:rPr>
      </w:pPr>
      <w:r w:rsidRPr="00EE1F08">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4FEB3E9F" w14:textId="77777777" w:rsidR="00D40DB7" w:rsidRDefault="00D40DB7" w:rsidP="006B1E9F">
      <w:pPr>
        <w:jc w:val="both"/>
        <w:rPr>
          <w:rFonts w:ascii="Montserrat regular" w:hAnsi="Montserrat regular"/>
          <w:sz w:val="18"/>
          <w:szCs w:val="18"/>
          <w:lang w:val="es-MX"/>
        </w:rPr>
      </w:pPr>
    </w:p>
    <w:p w14:paraId="0ECE4596" w14:textId="77777777"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1A504D95" w14:textId="77777777" w:rsidR="00996542" w:rsidRDefault="00996542" w:rsidP="00996542">
      <w:pPr>
        <w:rPr>
          <w:rFonts w:ascii="Montserrat regular" w:hAnsi="Montserrat regular"/>
          <w:sz w:val="18"/>
          <w:szCs w:val="18"/>
          <w:lang w:val="es-MX"/>
        </w:rPr>
      </w:pPr>
    </w:p>
    <w:p w14:paraId="15BD088D" w14:textId="476C741D" w:rsidR="00996542" w:rsidRPr="0023246E" w:rsidRDefault="00BC549E" w:rsidP="00996542">
      <w:pPr>
        <w:rPr>
          <w:rFonts w:ascii="Montserrat Bold" w:hAnsi="Montserrat Bold"/>
          <w:sz w:val="18"/>
          <w:szCs w:val="18"/>
          <w:lang w:val="es-MX"/>
        </w:rPr>
      </w:pPr>
      <w:bookmarkStart w:id="0" w:name="_GoBack"/>
      <w:bookmarkEnd w:id="0"/>
      <w:r>
        <w:rPr>
          <w:rFonts w:ascii="Montserrat Bold" w:hAnsi="Montserrat Bold"/>
          <w:noProof/>
          <w:sz w:val="18"/>
          <w:szCs w:val="18"/>
          <w:lang w:val="es-MX" w:eastAsia="es-MX"/>
        </w:rPr>
        <w:drawing>
          <wp:anchor distT="0" distB="0" distL="114300" distR="114300" simplePos="0" relativeHeight="251658240" behindDoc="0" locked="0" layoutInCell="1" allowOverlap="1" wp14:anchorId="50620820" wp14:editId="29AE276A">
            <wp:simplePos x="0" y="0"/>
            <wp:positionH relativeFrom="column">
              <wp:posOffset>4554855</wp:posOffset>
            </wp:positionH>
            <wp:positionV relativeFrom="paragraph">
              <wp:posOffset>3810</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996542" w:rsidRPr="0023246E">
        <w:rPr>
          <w:rFonts w:ascii="Montserrat Bold" w:hAnsi="Montserrat Bold"/>
          <w:sz w:val="18"/>
          <w:szCs w:val="18"/>
          <w:lang w:val="es-MX"/>
        </w:rPr>
        <w:t>Atentamente</w:t>
      </w:r>
    </w:p>
    <w:p w14:paraId="0FFDBE46" w14:textId="77777777" w:rsidR="00996542" w:rsidRDefault="00996542" w:rsidP="00996542">
      <w:pPr>
        <w:rPr>
          <w:rFonts w:ascii="Montserrat regular" w:hAnsi="Montserrat regular"/>
          <w:sz w:val="18"/>
          <w:szCs w:val="18"/>
          <w:lang w:val="es-MX"/>
        </w:rPr>
      </w:pPr>
    </w:p>
    <w:p w14:paraId="14794DFC" w14:textId="54F301B3" w:rsidR="00996542" w:rsidRDefault="00996542" w:rsidP="00996542">
      <w:pPr>
        <w:rPr>
          <w:rFonts w:ascii="Montserrat regular" w:hAnsi="Montserrat regular"/>
          <w:sz w:val="18"/>
          <w:szCs w:val="18"/>
          <w:lang w:val="es-MX"/>
        </w:rPr>
      </w:pPr>
    </w:p>
    <w:p w14:paraId="0CB18C20" w14:textId="12E3A335" w:rsidR="00996542" w:rsidRDefault="00996542" w:rsidP="00996542">
      <w:pPr>
        <w:rPr>
          <w:rFonts w:ascii="Montserrat regular" w:hAnsi="Montserrat regular"/>
          <w:sz w:val="18"/>
          <w:szCs w:val="18"/>
          <w:lang w:val="es-MX"/>
        </w:rPr>
      </w:pPr>
    </w:p>
    <w:p w14:paraId="1259575C" w14:textId="2EE9DF7A" w:rsidR="00D61E10" w:rsidRDefault="00D61E10" w:rsidP="00996542">
      <w:pPr>
        <w:rPr>
          <w:rFonts w:ascii="Montserrat regular" w:hAnsi="Montserrat regular"/>
          <w:sz w:val="18"/>
          <w:szCs w:val="18"/>
          <w:lang w:val="es-MX"/>
        </w:rPr>
      </w:pPr>
    </w:p>
    <w:p w14:paraId="08790C96" w14:textId="77777777" w:rsidR="00D61E10" w:rsidRDefault="00D61E10" w:rsidP="00996542">
      <w:pPr>
        <w:rPr>
          <w:rFonts w:ascii="Montserrat regular" w:hAnsi="Montserrat regular"/>
          <w:sz w:val="18"/>
          <w:szCs w:val="18"/>
          <w:lang w:val="es-MX"/>
        </w:rPr>
      </w:pPr>
    </w:p>
    <w:p w14:paraId="26E497C2" w14:textId="77777777" w:rsidR="00D61E10" w:rsidRDefault="00D61E10" w:rsidP="00996542">
      <w:pPr>
        <w:rPr>
          <w:rFonts w:ascii="Montserrat regular" w:hAnsi="Montserrat regular"/>
          <w:sz w:val="18"/>
          <w:szCs w:val="18"/>
          <w:lang w:val="es-MX"/>
        </w:rPr>
      </w:pPr>
    </w:p>
    <w:p w14:paraId="2A9EA8F9" w14:textId="77777777" w:rsidR="00D61E10" w:rsidRDefault="00D61E10" w:rsidP="00996542">
      <w:pPr>
        <w:rPr>
          <w:rFonts w:ascii="Montserrat regular" w:hAnsi="Montserrat regular"/>
          <w:sz w:val="18"/>
          <w:szCs w:val="18"/>
          <w:lang w:val="es-MX"/>
        </w:rPr>
      </w:pPr>
    </w:p>
    <w:p w14:paraId="23C5147A" w14:textId="6861DA94" w:rsidR="00996542" w:rsidRPr="00F316AD" w:rsidRDefault="00F316AD" w:rsidP="00996542">
      <w:pPr>
        <w:rPr>
          <w:rFonts w:ascii="Montserrat Bold" w:hAnsi="Montserrat Bold"/>
          <w:sz w:val="18"/>
          <w:szCs w:val="18"/>
          <w:lang w:val="es-MX"/>
        </w:rPr>
      </w:pPr>
      <w:r w:rsidRPr="00F316AD">
        <w:rPr>
          <w:rFonts w:ascii="Montserrat Bold" w:hAnsi="Montserrat Bold"/>
          <w:b/>
          <w:sz w:val="18"/>
          <w:szCs w:val="18"/>
          <w:lang w:val="es-MX"/>
        </w:rPr>
        <w:t xml:space="preserve">Lic. </w:t>
      </w:r>
      <w:r w:rsidR="00430536">
        <w:rPr>
          <w:rFonts w:ascii="Montserrat Bold" w:hAnsi="Montserrat Bold"/>
          <w:b/>
          <w:bCs/>
          <w:sz w:val="18"/>
          <w:szCs w:val="18"/>
          <w:lang w:val="es-MX"/>
        </w:rPr>
        <w:t xml:space="preserve">Ana Gabriela Anaya Fitch </w:t>
      </w:r>
      <w:r w:rsidR="00076038">
        <w:rPr>
          <w:rFonts w:ascii="Montserrat Bold" w:hAnsi="Montserrat Bold"/>
          <w:b/>
          <w:bCs/>
          <w:sz w:val="18"/>
          <w:szCs w:val="18"/>
          <w:lang w:val="es-MX"/>
        </w:rPr>
        <w:t xml:space="preserve"> </w:t>
      </w:r>
    </w:p>
    <w:p w14:paraId="5AAF52C0" w14:textId="1D9B8977" w:rsidR="002F48B8" w:rsidRDefault="00430536" w:rsidP="0095195E">
      <w:pPr>
        <w:ind w:right="4020"/>
        <w:rPr>
          <w:rFonts w:ascii="Montserrat regular" w:hAnsi="Montserrat regular"/>
          <w:iCs/>
          <w:sz w:val="18"/>
          <w:szCs w:val="18"/>
          <w:lang w:val="it-CH" w:eastAsia="es-ES"/>
        </w:rPr>
      </w:pPr>
      <w:r>
        <w:rPr>
          <w:rFonts w:ascii="Montserrat regular" w:hAnsi="Montserrat regular"/>
          <w:iCs/>
          <w:sz w:val="18"/>
          <w:szCs w:val="18"/>
          <w:lang w:val="it-CH" w:eastAsia="es-ES"/>
        </w:rPr>
        <w:t xml:space="preserve">Subadministradora Desconcentrada Jurídica de la Administración Desconcentrada Jurídica de Sonora "3" </w:t>
      </w:r>
      <w:r w:rsidR="00076038">
        <w:rPr>
          <w:rFonts w:ascii="Montserrat regular" w:hAnsi="Montserrat regular"/>
          <w:iCs/>
          <w:sz w:val="18"/>
          <w:szCs w:val="18"/>
          <w:lang w:val="it-CH" w:eastAsia="es-ES"/>
        </w:rPr>
        <w:t xml:space="preserve"> </w:t>
      </w:r>
    </w:p>
    <w:p w14:paraId="35F6CCEF" w14:textId="43F5B4F0" w:rsidR="00076038" w:rsidRDefault="00076038" w:rsidP="0095195E">
      <w:pPr>
        <w:ind w:right="4020"/>
        <w:rPr>
          <w:rFonts w:ascii="Montserrat regular" w:hAnsi="Montserrat regular"/>
          <w:iCs/>
          <w:sz w:val="18"/>
          <w:szCs w:val="18"/>
          <w:lang w:val="it-CH" w:eastAsia="es-ES"/>
        </w:rPr>
      </w:pPr>
    </w:p>
    <w:p w14:paraId="217CE30F" w14:textId="77777777" w:rsidR="00C04CE1" w:rsidRDefault="00C04CE1" w:rsidP="00076038">
      <w:pPr>
        <w:ind w:right="-91"/>
        <w:rPr>
          <w:rFonts w:ascii="Montserrat regular" w:hAnsi="Montserrat regular"/>
          <w:sz w:val="16"/>
          <w:szCs w:val="16"/>
          <w:lang w:val="es-MX"/>
        </w:rPr>
      </w:pPr>
      <w:r>
        <w:rPr>
          <w:rFonts w:ascii="Montserrat regular" w:hAnsi="Montserrat regular"/>
          <w:sz w:val="16"/>
          <w:szCs w:val="16"/>
          <w:lang w:val="es-MX"/>
        </w:rPr>
        <w:t>Firma Electrónica:</w:t>
      </w:r>
    </w:p>
    <w:p w14:paraId="442B382C" w14:textId="199E3FFD" w:rsidR="00076038" w:rsidRDefault="00C04CE1" w:rsidP="00076038">
      <w:pPr>
        <w:ind w:right="-91"/>
        <w:rPr>
          <w:rFonts w:ascii="Montserrat regular" w:hAnsi="Montserrat regular"/>
          <w:sz w:val="16"/>
          <w:szCs w:val="16"/>
          <w:lang w:val="es-MX"/>
        </w:rPr>
      </w:pPr>
      <w:r>
        <w:rPr>
          <w:rFonts w:ascii="Montserrat regular" w:hAnsi="Montserrat regular"/>
          <w:sz w:val="16"/>
          <w:szCs w:val="16"/>
          <w:lang w:val="es-MX"/>
        </w:rPr>
        <w:t xml:space="preserve">PgJUSXWrtwY+boD1u0s/2rDkzomBBzzWPH+WHkJRB153SxzW9yHQQ+dQGZOaMv10di69dHzErhlsKhq2yPEjJ272KuIqn0apy+19OcR8w4x+TcOTYPT29nZSYaFl0CXk8zZXkZE5Y2ZN253vv6CToapWUeV7ZCThAI07PiBLGj406FRuo1NRkLcDU/RMbMfxQt0c9FdV0u/Wz6lzMNDC3tNSHLcmHoUcPb8acb2/Aqm9TbfapQVWmA7PHEy6XIq/hHN+jdabzNmBOqbGK9v+hDTF4+vTypurKP5Kp7F+U+5VZITPI0sU55xGUMxAuO6oCO9+o0Hwqm7YK+yT+D49tA== </w:t>
      </w:r>
      <w:r w:rsidR="00076038">
        <w:rPr>
          <w:rFonts w:ascii="Montserrat regular" w:hAnsi="Montserrat regular"/>
          <w:sz w:val="16"/>
          <w:szCs w:val="16"/>
          <w:lang w:val="es-MX"/>
        </w:rPr>
        <w:t xml:space="preserve"> </w:t>
      </w:r>
    </w:p>
    <w:p w14:paraId="30E60B16" w14:textId="77777777" w:rsidR="00C04CE1" w:rsidRDefault="00C04CE1" w:rsidP="00076038">
      <w:pPr>
        <w:ind w:right="-91"/>
        <w:rPr>
          <w:rFonts w:ascii="Montserrat regular" w:hAnsi="Montserrat regular"/>
          <w:sz w:val="16"/>
          <w:szCs w:val="16"/>
          <w:lang w:val="es-MX"/>
        </w:rPr>
      </w:pPr>
      <w:r>
        <w:rPr>
          <w:rFonts w:ascii="Montserrat regular" w:hAnsi="Montserrat regular"/>
          <w:sz w:val="16"/>
          <w:szCs w:val="16"/>
          <w:lang w:val="es-MX"/>
        </w:rPr>
        <w:t xml:space="preserve">Cadena original: </w:t>
      </w:r>
    </w:p>
    <w:p w14:paraId="4334E8D9" w14:textId="77777777" w:rsidR="00C04CE1" w:rsidRDefault="00C04CE1" w:rsidP="00076038">
      <w:pPr>
        <w:ind w:right="-91"/>
        <w:rPr>
          <w:rFonts w:ascii="Montserrat regular" w:hAnsi="Montserrat regular"/>
          <w:sz w:val="16"/>
          <w:szCs w:val="16"/>
          <w:lang w:val="es-MX"/>
        </w:rPr>
      </w:pPr>
      <w:r>
        <w:rPr>
          <w:rFonts w:ascii="Montserrat regular" w:hAnsi="Montserrat regular"/>
          <w:sz w:val="16"/>
          <w:szCs w:val="16"/>
          <w:lang w:val="es-MX"/>
        </w:rPr>
        <w:t>||SAT970701NN3|Comité de Transparencia del Servicio de Administración Tributaria|600-56-2022-1483|18 de julio de 2022|7/18/2022 5:54:13 PM|00001088888800000031||</w:t>
      </w:r>
    </w:p>
    <w:p w14:paraId="20FDB674" w14:textId="77777777" w:rsidR="00C04CE1" w:rsidRDefault="00C04CE1" w:rsidP="00076038">
      <w:pPr>
        <w:ind w:right="-91"/>
        <w:rPr>
          <w:rFonts w:ascii="Montserrat regular" w:hAnsi="Montserrat regular"/>
          <w:sz w:val="16"/>
          <w:szCs w:val="16"/>
          <w:lang w:val="es-MX"/>
        </w:rPr>
      </w:pPr>
    </w:p>
    <w:p w14:paraId="6FC46369" w14:textId="77777777" w:rsidR="00C04CE1" w:rsidRDefault="00C04CE1" w:rsidP="00076038">
      <w:pPr>
        <w:ind w:right="-91"/>
        <w:rPr>
          <w:rFonts w:ascii="Montserrat regular" w:hAnsi="Montserrat regular"/>
          <w:sz w:val="16"/>
          <w:szCs w:val="16"/>
          <w:lang w:val="es-MX"/>
        </w:rPr>
      </w:pPr>
      <w:r>
        <w:rPr>
          <w:rFonts w:ascii="Montserrat regular" w:hAnsi="Montserrat regular"/>
          <w:sz w:val="16"/>
          <w:szCs w:val="16"/>
          <w:lang w:val="es-MX"/>
        </w:rPr>
        <w:t xml:space="preserve">Sello digital: </w:t>
      </w:r>
    </w:p>
    <w:p w14:paraId="4448C805" w14:textId="5FBA5F84" w:rsidR="00076038" w:rsidRPr="00076038" w:rsidRDefault="00C04CE1" w:rsidP="00076038">
      <w:pPr>
        <w:ind w:right="-91"/>
        <w:rPr>
          <w:rFonts w:ascii="Montserrat regular" w:hAnsi="Montserrat regular"/>
          <w:sz w:val="16"/>
          <w:szCs w:val="16"/>
          <w:lang w:val="es-MX"/>
        </w:rPr>
      </w:pPr>
      <w:r>
        <w:rPr>
          <w:rFonts w:ascii="Montserrat regular" w:hAnsi="Montserrat regular"/>
          <w:sz w:val="16"/>
          <w:szCs w:val="16"/>
          <w:lang w:val="es-MX"/>
        </w:rPr>
        <w:t xml:space="preserve">unO3wtoyHBeJcbqUsTF+VK2BFDzo6KBz606Bkp/BmtNCDcs87pHidDxfGLSVBMOputj7posD3mMukixiGbBO71wg27xrfz5/789SgaSzGSYJ7jOHGQU+zolTQtaMlZw3WBcNk29dei157CwTWzRcU6uLsWWLYRe+bZkRVwN2CBk= </w:t>
      </w:r>
      <w:r w:rsidR="00076038">
        <w:rPr>
          <w:rFonts w:ascii="Montserrat regular" w:hAnsi="Montserrat regular"/>
          <w:sz w:val="16"/>
          <w:szCs w:val="16"/>
          <w:lang w:val="es-MX"/>
        </w:rPr>
        <w:t xml:space="preserve"> </w:t>
      </w:r>
    </w:p>
    <w:sectPr w:rsidR="00076038" w:rsidRPr="00076038"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2D3BE" w14:textId="77777777" w:rsidR="004E77F6" w:rsidRDefault="004E77F6" w:rsidP="00FA660E">
      <w:r>
        <w:separator/>
      </w:r>
    </w:p>
  </w:endnote>
  <w:endnote w:type="continuationSeparator" w:id="0">
    <w:p w14:paraId="78FCEB98" w14:textId="77777777" w:rsidR="004E77F6" w:rsidRDefault="004E77F6"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91DA9E" w14:textId="77777777" w:rsidTr="00C64BBD">
      <w:tc>
        <w:tcPr>
          <w:tcW w:w="10114" w:type="dxa"/>
        </w:tcPr>
        <w:p w14:paraId="0CA2AF05" w14:textId="77777777" w:rsidR="0095195E" w:rsidRPr="00F75C13" w:rsidRDefault="0095195E" w:rsidP="0095195E">
          <w:pPr>
            <w:pStyle w:val="Piedepgina"/>
            <w:jc w:val="both"/>
            <w:rPr>
              <w:rFonts w:ascii="Montserrat SemiBold" w:hAnsi="Montserrat SemiBold"/>
              <w:color w:val="BC9500"/>
              <w:sz w:val="14"/>
              <w:szCs w:val="14"/>
            </w:rPr>
          </w:pPr>
          <w:r>
            <w:rPr>
              <w:rFonts w:ascii="Montserrat SemiBold" w:hAnsi="Montserrat SemiBold"/>
              <w:color w:val="BC9500"/>
              <w:sz w:val="14"/>
              <w:szCs w:val="14"/>
            </w:rPr>
            <w:t>Prolong. Av. Álvaro Obregón No. 2587, Col. Industrial, C.P. 84094 Nogales, Son.</w:t>
          </w:r>
        </w:p>
        <w:p w14:paraId="58210C83" w14:textId="77777777" w:rsidR="0095195E" w:rsidRPr="00F75C13" w:rsidRDefault="0095195E" w:rsidP="0095195E">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r>
            <w:rPr>
              <w:rFonts w:ascii="Montserrat SemiBold" w:hAnsi="Montserrat SemiBold"/>
              <w:color w:val="BC9500"/>
              <w:sz w:val="14"/>
              <w:szCs w:val="14"/>
            </w:rPr>
            <w:t xml:space="preserve">                                                                                                                                                             </w:t>
          </w:r>
        </w:p>
        <w:p w14:paraId="4648F2A7"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C64BBD" w14:paraId="1B61EDBC" w14:textId="77777777" w:rsidTr="00C64BBD">
      <w:tc>
        <w:tcPr>
          <w:tcW w:w="10114" w:type="dxa"/>
        </w:tcPr>
        <w:p w14:paraId="317CCA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F9BE5A3" w14:textId="77777777" w:rsidTr="00551D9B">
      <w:tc>
        <w:tcPr>
          <w:tcW w:w="10114" w:type="dxa"/>
        </w:tcPr>
        <w:p w14:paraId="0F1CD6F1" w14:textId="77777777" w:rsidR="0095195E" w:rsidRPr="00F75C13" w:rsidRDefault="0095195E" w:rsidP="0095195E">
          <w:pPr>
            <w:pStyle w:val="Piedepgina"/>
            <w:jc w:val="both"/>
            <w:rPr>
              <w:rFonts w:ascii="Montserrat SemiBold" w:hAnsi="Montserrat SemiBold"/>
              <w:color w:val="BC9500"/>
              <w:sz w:val="14"/>
              <w:szCs w:val="14"/>
            </w:rPr>
          </w:pPr>
          <w:r>
            <w:rPr>
              <w:rFonts w:ascii="Montserrat SemiBold" w:hAnsi="Montserrat SemiBold"/>
              <w:color w:val="BC9500"/>
              <w:sz w:val="14"/>
              <w:szCs w:val="14"/>
            </w:rPr>
            <w:t>Prolong. Av. Álvaro Obregón No. 2587, Col. Industrial, C.P. 84094 Nogales, Son.</w:t>
          </w:r>
        </w:p>
        <w:p w14:paraId="606E904C" w14:textId="77777777" w:rsidR="0095195E" w:rsidRPr="00F75C13" w:rsidRDefault="0095195E" w:rsidP="0095195E">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r>
            <w:rPr>
              <w:rFonts w:ascii="Montserrat SemiBold" w:hAnsi="Montserrat SemiBold"/>
              <w:color w:val="BC9500"/>
              <w:sz w:val="14"/>
              <w:szCs w:val="14"/>
            </w:rPr>
            <w:t xml:space="preserve">                                                                                                                                                             </w:t>
          </w:r>
        </w:p>
        <w:p w14:paraId="6CD3421B"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D61E10" w14:paraId="2C32AB69" w14:textId="77777777" w:rsidTr="00551D9B">
      <w:tc>
        <w:tcPr>
          <w:tcW w:w="10114" w:type="dxa"/>
        </w:tcPr>
        <w:p w14:paraId="1AC5AAB5"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E999" w14:textId="77777777" w:rsidR="004E77F6" w:rsidRDefault="004E77F6" w:rsidP="00FA660E">
      <w:r>
        <w:separator/>
      </w:r>
    </w:p>
  </w:footnote>
  <w:footnote w:type="continuationSeparator" w:id="0">
    <w:p w14:paraId="0168837D" w14:textId="77777777" w:rsidR="004E77F6" w:rsidRDefault="004E77F6" w:rsidP="00FA66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0CA40726" w14:textId="77777777" w:rsidTr="00551D9B">
      <w:trPr>
        <w:jc w:val="center"/>
      </w:trPr>
      <w:tc>
        <w:tcPr>
          <w:tcW w:w="5920" w:type="dxa"/>
        </w:tcPr>
        <w:p w14:paraId="49D84A2E" w14:textId="77777777"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09A29AEF"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3E1E7C98" w14:textId="719EE2D3" w:rsidR="00D61E10" w:rsidRPr="000A2EA0" w:rsidRDefault="00D61E10" w:rsidP="00D61E10">
          <w:pPr>
            <w:pStyle w:val="Encabezado"/>
            <w:jc w:val="right"/>
            <w:rPr>
              <w:rFonts w:ascii="Montserrat regular" w:hAnsi="Montserrat regular"/>
            </w:rPr>
          </w:pPr>
          <w:r w:rsidRPr="00F316AD">
            <w:rPr>
              <w:rFonts w:ascii="Montserrat regular" w:hAnsi="Montserrat regular"/>
              <w:sz w:val="16"/>
              <w:szCs w:val="16"/>
            </w:rPr>
            <w:t xml:space="preserve">Administración Desconcentrada Jurídica de </w:t>
          </w:r>
          <w:r w:rsidR="0095195E">
            <w:rPr>
              <w:rFonts w:ascii="Montserrat regular" w:hAnsi="Montserrat regular"/>
              <w:sz w:val="16"/>
              <w:szCs w:val="16"/>
            </w:rPr>
            <w:t>Sonora</w:t>
          </w:r>
          <w:r w:rsidR="00F316AD" w:rsidRPr="00E768A6">
            <w:rPr>
              <w:rFonts w:ascii="Montserrat regular" w:hAnsi="Montserrat regular"/>
              <w:sz w:val="16"/>
              <w:szCs w:val="16"/>
            </w:rPr>
            <w:t xml:space="preserve"> “</w:t>
          </w:r>
          <w:r w:rsidR="0095195E">
            <w:rPr>
              <w:rFonts w:ascii="Montserrat regular" w:hAnsi="Montserrat regular"/>
              <w:sz w:val="16"/>
              <w:szCs w:val="16"/>
            </w:rPr>
            <w:t>3</w:t>
          </w:r>
          <w:r w:rsidR="00F316AD" w:rsidRPr="00E768A6">
            <w:rPr>
              <w:rFonts w:ascii="Montserrat regular" w:hAnsi="Montserrat regular"/>
              <w:sz w:val="16"/>
              <w:szCs w:val="16"/>
            </w:rPr>
            <w:t>”</w:t>
          </w:r>
        </w:p>
        <w:p w14:paraId="329EAEC8" w14:textId="77777777" w:rsidR="00D61E10" w:rsidRDefault="00D61E10" w:rsidP="00D61E10">
          <w:pPr>
            <w:pStyle w:val="Encabezado"/>
          </w:pPr>
        </w:p>
      </w:tc>
    </w:tr>
  </w:tbl>
  <w:p w14:paraId="0BB30424"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6D65B0F5"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4D73A0" w:rsidRPr="004D73A0">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CA1B44C" w14:textId="77777777" w:rsidTr="00551D9B">
      <w:trPr>
        <w:jc w:val="center"/>
      </w:trPr>
      <w:tc>
        <w:tcPr>
          <w:tcW w:w="5920" w:type="dxa"/>
        </w:tcPr>
        <w:p w14:paraId="072C5E87" w14:textId="77777777"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4C330C6D"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5D7091F4" w14:textId="6DFAA91D" w:rsidR="00D61E10" w:rsidRPr="000A2EA0" w:rsidRDefault="00D61E10" w:rsidP="00D61E10">
          <w:pPr>
            <w:pStyle w:val="Encabezado"/>
            <w:jc w:val="right"/>
            <w:rPr>
              <w:rFonts w:ascii="Montserrat regular" w:hAnsi="Montserrat regular"/>
            </w:rPr>
          </w:pPr>
          <w:r w:rsidRPr="00F316AD">
            <w:rPr>
              <w:rFonts w:ascii="Montserrat regular" w:hAnsi="Montserrat regular"/>
              <w:sz w:val="16"/>
              <w:szCs w:val="16"/>
            </w:rPr>
            <w:t xml:space="preserve">Administración Desconcentrada Jurídica de </w:t>
          </w:r>
          <w:r w:rsidR="0095195E">
            <w:rPr>
              <w:rFonts w:ascii="Montserrat regular" w:hAnsi="Montserrat regular"/>
              <w:sz w:val="16"/>
              <w:szCs w:val="16"/>
            </w:rPr>
            <w:t>Sonora</w:t>
          </w:r>
          <w:r w:rsidR="00F316AD" w:rsidRPr="00E768A6">
            <w:rPr>
              <w:rFonts w:ascii="Montserrat regular" w:hAnsi="Montserrat regular"/>
              <w:sz w:val="16"/>
              <w:szCs w:val="16"/>
            </w:rPr>
            <w:t xml:space="preserve"> “</w:t>
          </w:r>
          <w:r w:rsidR="0095195E">
            <w:rPr>
              <w:rFonts w:ascii="Montserrat regular" w:hAnsi="Montserrat regular"/>
              <w:sz w:val="16"/>
              <w:szCs w:val="16"/>
            </w:rPr>
            <w:t>3</w:t>
          </w:r>
          <w:r w:rsidR="00F316AD" w:rsidRPr="00E768A6">
            <w:rPr>
              <w:rFonts w:ascii="Montserrat regular" w:hAnsi="Montserrat regular"/>
              <w:sz w:val="16"/>
              <w:szCs w:val="16"/>
            </w:rPr>
            <w:t>”</w:t>
          </w:r>
        </w:p>
        <w:p w14:paraId="429C2E1C" w14:textId="77777777" w:rsidR="00D61E10" w:rsidRDefault="00D61E10" w:rsidP="00D61E10">
          <w:pPr>
            <w:pStyle w:val="Encabezado"/>
          </w:pPr>
        </w:p>
      </w:tc>
    </w:tr>
  </w:tbl>
  <w:p w14:paraId="628EB66D" w14:textId="77777777"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1" w:cryptProviderType="rsaAES" w:cryptAlgorithmClass="hash" w:cryptAlgorithmType="typeAny" w:cryptAlgorithmSid="14" w:cryptSpinCount="100000" w:hash="Zv9DxXMXZcT8vFG1UaJy9lShgfWiFqH88y4xNe6Gxmxb6z2z32cNO2Vvy0B2W2LpiCEfLZUUZFKXCZ3P04gXPQ==" w:salt="+xGtw3M1Ve/33jo9PfUHi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oFirmadoElectronicamente" w:val=" "/>
    <w:docVar w:name="etiquetaDescripcionPuestoFuncionario" w:val="Subadministradora Desconcentrada Jurídica de la Administración Desconcentrada Jurídica de Sonora &quot;3&quot;"/>
    <w:docVar w:name="etiquetaFirmaDigital" w:val="Firma Electrónica:_x000a_PgJUSXWrtwY+boD1u0s/2rDkzomBBzzWPH+WHkJRB153SxzW9yHQQ+dQGZOaMv10di69dHzErhlsKhq2yPEjJ272KuIqn0apy+19OcR8w4x+TcOTYPT29nZSYaFl0CXk8zZXkZE5Y2ZN253vv6CToapWUeV7ZCThAI07PiBLGj406FRuo1NRkLcDU/RMbMfxQt0c9FdV0u/Wz6lzMNDC3tNSHLcmHoUcPb8acb2/Aqm9TbfapQVWmA7PHEy6XIq/hHN+jdabzNmBOqbGK9v+hDTF4+vTypurKP5Kp7F+U+5VZITPI0sU55xGUMxAuO6oCO9+o0Hwqm7YK+yT+D49tA=="/>
    <w:docVar w:name="etiquetaFolioUnico" w:val="4347489"/>
    <w:docVar w:name="etiquetaNombreFuncionario" w:val="Ana Gabriela Anaya Fitch"/>
    <w:docVar w:name="etiquetaSelloDigital" w:val="Cadena original: _x000a_||SAT970701NN3|Comité de Transparencia del Servicio de Administración Tributaria|600-56-2022-1483|18 de julio de 2022|7/18/2022 5:54:13 PM|00001088888800000031||_x000a__x000a_Sello digital: _x000a_unO3wtoyHBeJcbqUsTF+VK2BFDzo6KBz606Bkp/BmtNCDcs87pHidDxfGLSVBMOputj7posD3mMukixiGbBO71wg27xrfz5/789SgaSzGSYJ7jOHGQU+zolTQtaMlZw3WBcNk29dei157CwTWzRcU6uLsWWLYRe+bZkRVwN2CBk="/>
    <w:docVar w:name="fechaO" w:val="18 de julio de 2022"/>
    <w:docVar w:name="formatoFecha" w:val="dd 'de' MMMM 'de' yyyy"/>
    <w:docVar w:name="horarioVerano" w:val="7a5925f1c468cc30cb578e1e64ef246a|ddc6c4b6ef5a8d02179752ef22ae4d18"/>
    <w:docVar w:name="leyenda" w:val=". "/>
    <w:docVar w:name="nombre" w:val="Comité de Transparencia del Servicio de Administración Tributaria"/>
    <w:docVar w:name="nombreArchivoCreado" w:val="D:\Users\AAFA807C\Documents\formatos\versiones públicas\ADJ SON 3 VERSIONES PUBLICAS\2022\SONORA 3\SEGUNDO TRIMESTRE\sifen 1483 Oficio de Confidencialidad 2do Trim 2022.docx"/>
    <w:docVar w:name="oficio" w:val="600-56-2022-1483"/>
    <w:docVar w:name="QR" w:val="QR"/>
    <w:docVar w:name="rfc" w:val="SAT970701NN3"/>
  </w:docVars>
  <w:rsids>
    <w:rsidRoot w:val="00FA660E"/>
    <w:rsid w:val="00036507"/>
    <w:rsid w:val="00052B10"/>
    <w:rsid w:val="00054B34"/>
    <w:rsid w:val="00076038"/>
    <w:rsid w:val="000A2EA0"/>
    <w:rsid w:val="000A7AFF"/>
    <w:rsid w:val="000F696F"/>
    <w:rsid w:val="000F77CE"/>
    <w:rsid w:val="00121F57"/>
    <w:rsid w:val="00147797"/>
    <w:rsid w:val="001D731E"/>
    <w:rsid w:val="002054F2"/>
    <w:rsid w:val="0023246E"/>
    <w:rsid w:val="002477EF"/>
    <w:rsid w:val="00247A08"/>
    <w:rsid w:val="00260577"/>
    <w:rsid w:val="0029330D"/>
    <w:rsid w:val="002A73A1"/>
    <w:rsid w:val="002D7153"/>
    <w:rsid w:val="002E32A2"/>
    <w:rsid w:val="002F48B8"/>
    <w:rsid w:val="002F7DD8"/>
    <w:rsid w:val="0036133B"/>
    <w:rsid w:val="0036343F"/>
    <w:rsid w:val="00365C3B"/>
    <w:rsid w:val="0039508E"/>
    <w:rsid w:val="003E3AE7"/>
    <w:rsid w:val="00430536"/>
    <w:rsid w:val="00453032"/>
    <w:rsid w:val="00487859"/>
    <w:rsid w:val="004D132A"/>
    <w:rsid w:val="004D73A0"/>
    <w:rsid w:val="004E77F6"/>
    <w:rsid w:val="004F55D4"/>
    <w:rsid w:val="00505465"/>
    <w:rsid w:val="00536A89"/>
    <w:rsid w:val="00542B0F"/>
    <w:rsid w:val="00557CD1"/>
    <w:rsid w:val="00560C8B"/>
    <w:rsid w:val="005925B0"/>
    <w:rsid w:val="005F6702"/>
    <w:rsid w:val="00614793"/>
    <w:rsid w:val="00627C3C"/>
    <w:rsid w:val="006610B2"/>
    <w:rsid w:val="00661CA6"/>
    <w:rsid w:val="00664A4A"/>
    <w:rsid w:val="006748BA"/>
    <w:rsid w:val="006A19DF"/>
    <w:rsid w:val="006B1E9F"/>
    <w:rsid w:val="006D1607"/>
    <w:rsid w:val="006D53A5"/>
    <w:rsid w:val="007267A7"/>
    <w:rsid w:val="00731634"/>
    <w:rsid w:val="007338A4"/>
    <w:rsid w:val="00734CD7"/>
    <w:rsid w:val="0074771D"/>
    <w:rsid w:val="007661AC"/>
    <w:rsid w:val="00792A9A"/>
    <w:rsid w:val="007A6B28"/>
    <w:rsid w:val="007B0452"/>
    <w:rsid w:val="00831698"/>
    <w:rsid w:val="00844DBD"/>
    <w:rsid w:val="0086073D"/>
    <w:rsid w:val="0087401B"/>
    <w:rsid w:val="00885202"/>
    <w:rsid w:val="008D7A35"/>
    <w:rsid w:val="0090230A"/>
    <w:rsid w:val="0095195E"/>
    <w:rsid w:val="00951EBE"/>
    <w:rsid w:val="00956714"/>
    <w:rsid w:val="00971E98"/>
    <w:rsid w:val="00996542"/>
    <w:rsid w:val="009B1564"/>
    <w:rsid w:val="009B1DD2"/>
    <w:rsid w:val="00A34F00"/>
    <w:rsid w:val="00AB7D69"/>
    <w:rsid w:val="00B04EA0"/>
    <w:rsid w:val="00B16FEB"/>
    <w:rsid w:val="00B1734C"/>
    <w:rsid w:val="00BC549E"/>
    <w:rsid w:val="00BF59BA"/>
    <w:rsid w:val="00C04CE1"/>
    <w:rsid w:val="00C35CCB"/>
    <w:rsid w:val="00C637BB"/>
    <w:rsid w:val="00C64BBD"/>
    <w:rsid w:val="00C74D6D"/>
    <w:rsid w:val="00C76F6B"/>
    <w:rsid w:val="00C8593E"/>
    <w:rsid w:val="00CD505F"/>
    <w:rsid w:val="00D27765"/>
    <w:rsid w:val="00D40DB7"/>
    <w:rsid w:val="00D413C0"/>
    <w:rsid w:val="00D61E10"/>
    <w:rsid w:val="00D762B3"/>
    <w:rsid w:val="00DE5D47"/>
    <w:rsid w:val="00DF4E53"/>
    <w:rsid w:val="00E43D76"/>
    <w:rsid w:val="00E43FFD"/>
    <w:rsid w:val="00E60992"/>
    <w:rsid w:val="00E71D35"/>
    <w:rsid w:val="00E81318"/>
    <w:rsid w:val="00EA24DB"/>
    <w:rsid w:val="00EA2CAA"/>
    <w:rsid w:val="00EA33D5"/>
    <w:rsid w:val="00EB25C7"/>
    <w:rsid w:val="00ED357E"/>
    <w:rsid w:val="00ED5C40"/>
    <w:rsid w:val="00EE000D"/>
    <w:rsid w:val="00EE338D"/>
    <w:rsid w:val="00F1422E"/>
    <w:rsid w:val="00F16BFA"/>
    <w:rsid w:val="00F316AD"/>
    <w:rsid w:val="00F353EE"/>
    <w:rsid w:val="00F5339B"/>
    <w:rsid w:val="00F75C13"/>
    <w:rsid w:val="00FA660E"/>
    <w:rsid w:val="00FB67FA"/>
    <w:rsid w:val="00FC1DD4"/>
    <w:rsid w:val="00FE1C9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aliases w:val="pie de página"/>
    <w:basedOn w:val="Normal"/>
    <w:link w:val="PiedepginaCar"/>
    <w:uiPriority w:val="99"/>
    <w:unhideWhenUsed/>
    <w:qFormat/>
    <w:rsid w:val="00FA660E"/>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779</Words>
  <Characters>4290</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Ana Gabriela Anaya Fitch</cp:lastModifiedBy>
  <cp:revision>12</cp:revision>
  <cp:lastPrinted>2022-07-18T22:53:00Z</cp:lastPrinted>
  <dcterms:created xsi:type="dcterms:W3CDTF">2022-07-18T22:40:00Z</dcterms:created>
  <dcterms:modified xsi:type="dcterms:W3CDTF">2022-07-18T22:54:00Z</dcterms:modified>
</cp:coreProperties>
</file>